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CD6F" w14:textId="576EC794" w:rsidR="00F165A6" w:rsidRDefault="00F165A6" w:rsidP="00F165A6">
      <w:pPr>
        <w:jc w:val="center"/>
        <w:rPr>
          <w:rFonts w:ascii="Avenir Book" w:hAnsi="Avenir Book"/>
          <w:u w:val="single"/>
          <w:lang w:val="en-US"/>
        </w:rPr>
      </w:pPr>
      <w:r>
        <w:rPr>
          <w:rFonts w:ascii="Avenir Book" w:hAnsi="Avenir Book"/>
          <w:u w:val="single"/>
          <w:lang w:val="en-US"/>
        </w:rPr>
        <w:t>Practicing Radical Acceptance</w:t>
      </w:r>
    </w:p>
    <w:p w14:paraId="4FEB58E6" w14:textId="77777777" w:rsidR="00F165A6" w:rsidRDefault="00F165A6" w:rsidP="00F165A6">
      <w:pPr>
        <w:rPr>
          <w:rFonts w:ascii="Avenir Book" w:hAnsi="Avenir Book"/>
          <w:u w:val="single"/>
          <w:lang w:val="en-US"/>
        </w:rPr>
      </w:pPr>
    </w:p>
    <w:p w14:paraId="4E4A392E" w14:textId="79262E9F" w:rsidR="00F165A6" w:rsidRPr="00712494" w:rsidRDefault="00F165A6" w:rsidP="00F165A6">
      <w:pPr>
        <w:rPr>
          <w:rFonts w:ascii="Avenir Book" w:hAnsi="Avenir Book"/>
          <w:sz w:val="18"/>
          <w:szCs w:val="18"/>
          <w:lang w:val="en-US"/>
        </w:rPr>
      </w:pPr>
      <w:r w:rsidRPr="00712494">
        <w:rPr>
          <w:rFonts w:ascii="Avenir Book" w:hAnsi="Avenir Book"/>
          <w:sz w:val="18"/>
          <w:szCs w:val="18"/>
          <w:lang w:val="en-US"/>
        </w:rPr>
        <w:t xml:space="preserve">Therapy with </w:t>
      </w:r>
      <w:proofErr w:type="gramStart"/>
      <w:r w:rsidRPr="00712494">
        <w:rPr>
          <w:rFonts w:ascii="Avenir Book" w:hAnsi="Avenir Book"/>
          <w:sz w:val="18"/>
          <w:szCs w:val="18"/>
          <w:lang w:val="en-US"/>
        </w:rPr>
        <w:t>Helena :</w:t>
      </w:r>
      <w:proofErr w:type="gramEnd"/>
      <w:r w:rsidRPr="00712494">
        <w:rPr>
          <w:rFonts w:ascii="Avenir Book" w:hAnsi="Avenir Book"/>
          <w:sz w:val="18"/>
          <w:szCs w:val="18"/>
          <w:lang w:val="en-US"/>
        </w:rPr>
        <w:t xml:space="preserve"> </w:t>
      </w:r>
      <w:r w:rsidR="00712494">
        <w:rPr>
          <w:rFonts w:ascii="Avenir Book" w:hAnsi="Avenir Book"/>
          <w:sz w:val="18"/>
          <w:szCs w:val="18"/>
          <w:lang w:val="en-US"/>
        </w:rPr>
        <w:t xml:space="preserve">Practice Guide </w:t>
      </w:r>
    </w:p>
    <w:p w14:paraId="108078F3" w14:textId="161F92C7" w:rsidR="00F165A6" w:rsidRPr="00712494" w:rsidRDefault="008E7310" w:rsidP="00F165A6">
      <w:pPr>
        <w:rPr>
          <w:rFonts w:ascii="Avenir Book" w:hAnsi="Avenir Book"/>
          <w:i/>
          <w:iCs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lang w:val="en-US"/>
        </w:rPr>
        <w:t xml:space="preserve">Summarized </w:t>
      </w:r>
      <w:r w:rsidR="00F165A6" w:rsidRPr="00712494">
        <w:rPr>
          <w:rFonts w:ascii="Avenir Book" w:hAnsi="Avenir Book"/>
          <w:sz w:val="18"/>
          <w:szCs w:val="18"/>
          <w:lang w:val="en-US"/>
        </w:rPr>
        <w:t xml:space="preserve">from Tara Brach’s book </w:t>
      </w:r>
      <w:r w:rsidR="00F165A6" w:rsidRPr="008E7310">
        <w:rPr>
          <w:rFonts w:ascii="Avenir Book" w:hAnsi="Avenir Book"/>
          <w:sz w:val="18"/>
          <w:szCs w:val="18"/>
          <w:lang w:val="en-US"/>
        </w:rPr>
        <w:t xml:space="preserve">Radical </w:t>
      </w:r>
      <w:proofErr w:type="gramStart"/>
      <w:r w:rsidR="00F165A6" w:rsidRPr="008E7310">
        <w:rPr>
          <w:rFonts w:ascii="Avenir Book" w:hAnsi="Avenir Book"/>
          <w:sz w:val="18"/>
          <w:szCs w:val="18"/>
          <w:lang w:val="en-US"/>
        </w:rPr>
        <w:t>Acceptance :</w:t>
      </w:r>
      <w:proofErr w:type="gramEnd"/>
      <w:r w:rsidR="00F165A6" w:rsidRPr="008E7310">
        <w:rPr>
          <w:rFonts w:ascii="Avenir Book" w:hAnsi="Avenir Book"/>
          <w:sz w:val="18"/>
          <w:szCs w:val="18"/>
          <w:lang w:val="en-US"/>
        </w:rPr>
        <w:t xml:space="preserve"> Chapter T</w:t>
      </w:r>
      <w:r w:rsidR="00F165A6" w:rsidRPr="008E7310">
        <w:rPr>
          <w:rFonts w:ascii="Avenir Book" w:hAnsi="Avenir Book"/>
          <w:sz w:val="18"/>
          <w:szCs w:val="18"/>
          <w:lang w:val="en-US"/>
        </w:rPr>
        <w:t>wo</w:t>
      </w:r>
      <w:r w:rsidR="00F165A6" w:rsidRPr="008E7310">
        <w:rPr>
          <w:rFonts w:ascii="Avenir Book" w:hAnsi="Avenir Book"/>
          <w:sz w:val="18"/>
          <w:szCs w:val="18"/>
          <w:lang w:val="en-US"/>
        </w:rPr>
        <w:t xml:space="preserve"> : </w:t>
      </w:r>
      <w:r w:rsidR="00F165A6" w:rsidRPr="008E7310">
        <w:rPr>
          <w:rFonts w:ascii="Avenir Book" w:hAnsi="Avenir Book"/>
          <w:sz w:val="18"/>
          <w:szCs w:val="18"/>
          <w:lang w:val="en-US"/>
        </w:rPr>
        <w:t>Awakening from the Trance: The Path of Radical Acceptance</w:t>
      </w:r>
      <w:r w:rsidR="00712494" w:rsidRPr="008E7310">
        <w:rPr>
          <w:rFonts w:ascii="Avenir Book" w:hAnsi="Avenir Book"/>
          <w:sz w:val="18"/>
          <w:szCs w:val="18"/>
          <w:lang w:val="en-US"/>
        </w:rPr>
        <w:t xml:space="preserve"> &amp; Julien </w:t>
      </w:r>
      <w:proofErr w:type="spellStart"/>
      <w:r w:rsidR="00712494" w:rsidRPr="008E7310">
        <w:rPr>
          <w:rFonts w:ascii="Avenir Book" w:hAnsi="Avenir Book"/>
          <w:sz w:val="18"/>
          <w:szCs w:val="18"/>
          <w:lang w:val="en-US"/>
        </w:rPr>
        <w:t>Lacaille</w:t>
      </w:r>
      <w:proofErr w:type="spellEnd"/>
      <w:r w:rsidR="00712494" w:rsidRPr="008E7310">
        <w:rPr>
          <w:rFonts w:ascii="Avenir Book" w:hAnsi="Avenir Book"/>
          <w:sz w:val="18"/>
          <w:szCs w:val="18"/>
          <w:lang w:val="en-US"/>
        </w:rPr>
        <w:t xml:space="preserve"> Insight Timer Radical Self-Acceptance</w:t>
      </w:r>
      <w:r w:rsidR="00712494">
        <w:rPr>
          <w:rFonts w:ascii="Avenir Book" w:hAnsi="Avenir Book"/>
          <w:i/>
          <w:iCs/>
          <w:sz w:val="18"/>
          <w:szCs w:val="18"/>
          <w:lang w:val="en-US"/>
        </w:rPr>
        <w:t xml:space="preserve"> </w:t>
      </w:r>
    </w:p>
    <w:p w14:paraId="5D35F67F" w14:textId="41E4B2E9" w:rsidR="00F165A6" w:rsidRDefault="00712494">
      <w:pPr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lang w:val="en-US"/>
        </w:rPr>
        <w:t xml:space="preserve">Listen to Julien’s meditation on practicing Radical Self-Acceptance -  </w:t>
      </w:r>
      <w:hyperlink r:id="rId7" w:history="1">
        <w:r w:rsidR="008E7310" w:rsidRPr="00FC0F06">
          <w:rPr>
            <w:rStyle w:val="Hyperlink"/>
            <w:rFonts w:ascii="Avenir Book" w:hAnsi="Avenir Book"/>
            <w:sz w:val="18"/>
            <w:szCs w:val="18"/>
            <w:lang w:val="en-US"/>
          </w:rPr>
          <w:t>https://insighttimer.com/mindspace/guided-meditations/radical-self-acceptance</w:t>
        </w:r>
      </w:hyperlink>
    </w:p>
    <w:p w14:paraId="65FF5DF3" w14:textId="77777777" w:rsidR="008E7310" w:rsidRDefault="008E7310">
      <w:pPr>
        <w:rPr>
          <w:lang w:val="en-US"/>
        </w:rPr>
      </w:pPr>
    </w:p>
    <w:p w14:paraId="30C9AF54" w14:textId="407B1AB0" w:rsidR="00495187" w:rsidRDefault="0049518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B9F6A" wp14:editId="575DCD47">
                <wp:simplePos x="0" y="0"/>
                <wp:positionH relativeFrom="column">
                  <wp:posOffset>70337</wp:posOffset>
                </wp:positionH>
                <wp:positionV relativeFrom="paragraph">
                  <wp:posOffset>44743</wp:posOffset>
                </wp:positionV>
                <wp:extent cx="6189345" cy="0"/>
                <wp:effectExtent l="0" t="0" r="825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E98B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3.5pt" to="492.9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7FCD687E" w14:textId="015BC5C1" w:rsidR="00495187" w:rsidRDefault="00495187">
      <w:pPr>
        <w:rPr>
          <w:rFonts w:ascii="Avenir Book" w:hAnsi="Avenir Book"/>
          <w:lang w:val="en-US"/>
        </w:rPr>
      </w:pPr>
      <w:r w:rsidRPr="00495187">
        <w:rPr>
          <w:rFonts w:ascii="Avenir Book" w:hAnsi="Avenir Book"/>
          <w:lang w:val="en-US"/>
        </w:rPr>
        <w:t xml:space="preserve">So, you’ve </w:t>
      </w:r>
      <w:r>
        <w:rPr>
          <w:rFonts w:ascii="Avenir Book" w:hAnsi="Avenir Book"/>
          <w:lang w:val="en-US"/>
        </w:rPr>
        <w:t>practiced</w:t>
      </w:r>
      <w:r w:rsidRPr="00495187">
        <w:rPr>
          <w:rFonts w:ascii="Avenir Book" w:hAnsi="Avenir Book"/>
          <w:lang w:val="en-US"/>
        </w:rPr>
        <w:t xml:space="preserve"> noticing when you’re in the trance of unworthiness. </w:t>
      </w:r>
      <w:r>
        <w:rPr>
          <w:rFonts w:ascii="Avenir Book" w:hAnsi="Avenir Book"/>
          <w:lang w:val="en-US"/>
        </w:rPr>
        <w:t xml:space="preserve"> </w:t>
      </w:r>
      <w:r w:rsidRPr="00712494">
        <w:rPr>
          <w:rFonts w:ascii="Avenir Book" w:hAnsi="Avenir Book"/>
          <w:sz w:val="18"/>
          <w:szCs w:val="18"/>
          <w:lang w:val="en-US"/>
        </w:rPr>
        <w:t xml:space="preserve">(…don’t know what I’m talking about? Check out Practice Guide #1 Recognizing the Trance of Unworthiness.) </w:t>
      </w:r>
    </w:p>
    <w:p w14:paraId="50B0EFFA" w14:textId="2EF3193F" w:rsidR="00495187" w:rsidRDefault="00495187">
      <w:pPr>
        <w:rPr>
          <w:rFonts w:ascii="Avenir Book" w:hAnsi="Avenir Book"/>
          <w:lang w:val="en-US"/>
        </w:rPr>
      </w:pPr>
    </w:p>
    <w:p w14:paraId="4CCD6E5C" w14:textId="3BEFDB69" w:rsidR="00495187" w:rsidRPr="00495187" w:rsidRDefault="00495187">
      <w:pPr>
        <w:rPr>
          <w:rFonts w:ascii="Avenir Book" w:hAnsi="Avenir Book"/>
          <w:lang w:val="en-US"/>
        </w:rPr>
      </w:pPr>
      <w:r w:rsidRPr="007A0252">
        <w:rPr>
          <w:rFonts w:ascii="Avenir Book" w:hAnsi="Avenir Book"/>
          <w:u w:val="single"/>
          <w:lang w:val="en-US"/>
        </w:rPr>
        <w:t>How do we get out of the trance?</w:t>
      </w:r>
      <w:r w:rsidR="00E42745">
        <w:rPr>
          <w:rFonts w:ascii="Avenir Book" w:hAnsi="Avenir Book"/>
          <w:lang w:val="en-US"/>
        </w:rPr>
        <w:t xml:space="preserve"> </w:t>
      </w:r>
      <w:r>
        <w:rPr>
          <w:rFonts w:ascii="Avenir Book" w:hAnsi="Avenir Book"/>
          <w:lang w:val="en-US"/>
        </w:rPr>
        <w:t xml:space="preserve">A little something called – Radical Acceptance. I’m really passionate about this concept, so I hope you feel the excitement in my words as I share this with you. </w:t>
      </w:r>
    </w:p>
    <w:p w14:paraId="6AF8FDE6" w14:textId="04B6BD60" w:rsidR="00495187" w:rsidRDefault="00495187">
      <w:pPr>
        <w:rPr>
          <w:lang w:val="en-US"/>
        </w:rPr>
      </w:pPr>
    </w:p>
    <w:p w14:paraId="718BBBC0" w14:textId="7F5C9CEC" w:rsidR="00495187" w:rsidRDefault="00495187">
      <w:pPr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>Radical Acceptance is about dismantling (with c</w:t>
      </w:r>
      <w:r w:rsidR="00712494">
        <w:rPr>
          <w:rFonts w:ascii="Avenir Book" w:hAnsi="Avenir Book"/>
          <w:lang w:val="en-US"/>
        </w:rPr>
        <w:t>larity</w:t>
      </w:r>
      <w:r>
        <w:rPr>
          <w:rFonts w:ascii="Avenir Book" w:hAnsi="Avenir Book"/>
          <w:lang w:val="en-US"/>
        </w:rPr>
        <w:t xml:space="preserve"> and compassion) the very foundations of the tranc</w:t>
      </w:r>
      <w:r w:rsidR="00712494">
        <w:rPr>
          <w:rFonts w:ascii="Avenir Book" w:hAnsi="Avenir Book"/>
          <w:lang w:val="en-US"/>
        </w:rPr>
        <w:t>e of unworthiness</w:t>
      </w:r>
      <w:r>
        <w:rPr>
          <w:rFonts w:ascii="Avenir Book" w:hAnsi="Avenir Book"/>
          <w:lang w:val="en-US"/>
        </w:rPr>
        <w:t xml:space="preserve">. </w:t>
      </w:r>
    </w:p>
    <w:p w14:paraId="5F14122C" w14:textId="200A06EA" w:rsidR="00495187" w:rsidRDefault="00495187">
      <w:pPr>
        <w:rPr>
          <w:rFonts w:ascii="Avenir Book" w:hAnsi="Avenir Book"/>
          <w:lang w:val="en-US"/>
        </w:rPr>
      </w:pPr>
    </w:p>
    <w:p w14:paraId="7A21EAB8" w14:textId="128585E1" w:rsidR="00495187" w:rsidRDefault="00495187">
      <w:pPr>
        <w:rPr>
          <w:rFonts w:ascii="Avenir Book" w:hAnsi="Avenir Book"/>
          <w:b/>
          <w:bCs/>
          <w:lang w:val="en-US"/>
        </w:rPr>
      </w:pPr>
      <w:r w:rsidRPr="00495187">
        <w:rPr>
          <w:rFonts w:ascii="Avenir Book" w:hAnsi="Avenir Book"/>
          <w:b/>
          <w:bCs/>
          <w:lang w:val="en-US"/>
        </w:rPr>
        <w:t xml:space="preserve">Clearly recognizing what is happening inside us, and regarding what we see with an open, kind and loving heart, is what is called, Radical Acceptance. </w:t>
      </w:r>
    </w:p>
    <w:p w14:paraId="276DB8EB" w14:textId="375BE158" w:rsidR="0047586B" w:rsidRDefault="0047586B">
      <w:pPr>
        <w:rPr>
          <w:rFonts w:ascii="Avenir Book" w:hAnsi="Avenir Book"/>
          <w:b/>
          <w:bCs/>
          <w:lang w:val="en-US"/>
        </w:rPr>
      </w:pPr>
    </w:p>
    <w:p w14:paraId="2AFD531A" w14:textId="3C3BC324" w:rsidR="004A7541" w:rsidRDefault="0047586B">
      <w:pPr>
        <w:rPr>
          <w:rFonts w:ascii="Avenir Book" w:hAnsi="Avenir Book"/>
          <w:lang w:val="en-US"/>
        </w:rPr>
      </w:pPr>
      <w:r w:rsidRPr="0047586B">
        <w:rPr>
          <w:rFonts w:ascii="Avenir Book" w:hAnsi="Avenir Book"/>
          <w:lang w:val="en-US"/>
        </w:rPr>
        <w:t xml:space="preserve">Radical Acceptance helps us to heal and move on, free from unconscious habits of self-hatred and blame. </w:t>
      </w:r>
    </w:p>
    <w:p w14:paraId="5BBA13AB" w14:textId="77777777" w:rsidR="00E42745" w:rsidRPr="00E42745" w:rsidRDefault="00E42745">
      <w:pPr>
        <w:rPr>
          <w:rFonts w:ascii="Avenir Book" w:hAnsi="Avenir Book"/>
          <w:lang w:val="en-US"/>
        </w:rPr>
      </w:pPr>
    </w:p>
    <w:p w14:paraId="1BEBC749" w14:textId="2F6D76F8" w:rsidR="004A7541" w:rsidRDefault="0047586B">
      <w:pPr>
        <w:rPr>
          <w:rFonts w:ascii="Avenir Book" w:hAnsi="Avenir Book"/>
          <w:b/>
          <w:bCs/>
          <w:lang w:val="en-US"/>
        </w:rPr>
      </w:pPr>
      <w:r>
        <w:rPr>
          <w:rFonts w:ascii="Avenir Book" w:hAnsi="Avenir Book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9D785" wp14:editId="36CDBB45">
                <wp:simplePos x="0" y="0"/>
                <wp:positionH relativeFrom="column">
                  <wp:posOffset>70338</wp:posOffset>
                </wp:positionH>
                <wp:positionV relativeFrom="paragraph">
                  <wp:posOffset>75467</wp:posOffset>
                </wp:positionV>
                <wp:extent cx="5720862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5F07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5.95pt" to="456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586CF5F1" w14:textId="2C2A71FD" w:rsidR="004A7541" w:rsidRPr="00712494" w:rsidRDefault="004A7541">
      <w:pPr>
        <w:rPr>
          <w:rFonts w:ascii="Avenir Book" w:hAnsi="Avenir Book"/>
          <w:lang w:val="en-US"/>
        </w:rPr>
      </w:pPr>
      <w:r w:rsidRPr="004A7541">
        <w:rPr>
          <w:rFonts w:ascii="Avenir Book" w:hAnsi="Avenir Book"/>
          <w:lang w:val="en-US"/>
        </w:rPr>
        <w:t>The wing</w:t>
      </w:r>
      <w:r w:rsidR="00712494">
        <w:rPr>
          <w:rFonts w:ascii="Avenir Book" w:hAnsi="Avenir Book"/>
          <w:lang w:val="en-US"/>
        </w:rPr>
        <w:t>s</w:t>
      </w:r>
      <w:r w:rsidRPr="004A7541">
        <w:rPr>
          <w:rFonts w:ascii="Avenir Book" w:hAnsi="Avenir Book"/>
          <w:lang w:val="en-US"/>
        </w:rPr>
        <w:t xml:space="preserve"> of radical acceptance</w:t>
      </w:r>
      <w:r w:rsidR="00712494">
        <w:rPr>
          <w:rFonts w:ascii="Avenir Book" w:hAnsi="Avenir Book"/>
          <w:lang w:val="en-US"/>
        </w:rPr>
        <w:t xml:space="preserve"> are </w:t>
      </w:r>
      <w:r>
        <w:rPr>
          <w:rFonts w:ascii="Avenir Book" w:hAnsi="Avenir Book"/>
          <w:b/>
          <w:bCs/>
          <w:lang w:val="en-US"/>
        </w:rPr>
        <w:t xml:space="preserve">clarity and compassion. </w:t>
      </w:r>
      <w:r w:rsidR="00712494" w:rsidRPr="0047586B">
        <w:rPr>
          <w:rFonts w:ascii="Avenir Book" w:hAnsi="Avenir Book"/>
          <w:lang w:val="en-US"/>
        </w:rPr>
        <w:t xml:space="preserve">These two wings of Radical Acceptance are inseparable and both essential practices of dissolving the trance of unworthiness. </w:t>
      </w:r>
    </w:p>
    <w:p w14:paraId="58F8EE55" w14:textId="60DC1542" w:rsidR="004A7541" w:rsidRDefault="004A7541">
      <w:pPr>
        <w:rPr>
          <w:rFonts w:ascii="Avenir Book" w:hAnsi="Avenir Book"/>
          <w:b/>
          <w:bCs/>
          <w:lang w:val="en-US"/>
        </w:rPr>
      </w:pPr>
    </w:p>
    <w:p w14:paraId="519985F2" w14:textId="49FB199D" w:rsidR="004A7541" w:rsidRPr="00C8452B" w:rsidRDefault="004A7541">
      <w:pPr>
        <w:rPr>
          <w:rFonts w:ascii="Avenir Book" w:hAnsi="Avenir Book"/>
          <w:b/>
          <w:bCs/>
          <w:lang w:val="en-US"/>
        </w:rPr>
      </w:pPr>
      <w:r w:rsidRPr="00C8452B">
        <w:rPr>
          <w:rFonts w:ascii="Avenir Book" w:hAnsi="Avenir Book"/>
          <w:b/>
          <w:bCs/>
          <w:lang w:val="en-US"/>
        </w:rPr>
        <w:t>The wing of cl</w:t>
      </w:r>
      <w:r w:rsidR="0047586B" w:rsidRPr="00C8452B">
        <w:rPr>
          <w:rFonts w:ascii="Avenir Book" w:hAnsi="Avenir Book"/>
          <w:b/>
          <w:bCs/>
          <w:lang w:val="en-US"/>
        </w:rPr>
        <w:t>arity</w:t>
      </w:r>
      <w:r w:rsidRPr="00C8452B">
        <w:rPr>
          <w:rFonts w:ascii="Avenir Book" w:hAnsi="Avenir Book"/>
          <w:b/>
          <w:bCs/>
          <w:lang w:val="en-US"/>
        </w:rPr>
        <w:t xml:space="preserve">. </w:t>
      </w:r>
    </w:p>
    <w:p w14:paraId="6DAFE9C0" w14:textId="77777777" w:rsidR="004A7541" w:rsidRDefault="004A7541">
      <w:pPr>
        <w:rPr>
          <w:rFonts w:ascii="Avenir Book" w:hAnsi="Avenir Book"/>
          <w:lang w:val="en-US"/>
        </w:rPr>
      </w:pPr>
    </w:p>
    <w:p w14:paraId="3D49D7AB" w14:textId="77777777" w:rsidR="00712494" w:rsidRDefault="004A7541" w:rsidP="004A7541">
      <w:pPr>
        <w:ind w:left="720"/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 xml:space="preserve">This is the practice of </w:t>
      </w:r>
      <w:r w:rsidR="0047586B">
        <w:rPr>
          <w:rFonts w:ascii="Avenir Book" w:hAnsi="Avenir Book"/>
          <w:lang w:val="en-US"/>
        </w:rPr>
        <w:t>seeing clearly</w:t>
      </w:r>
      <w:r>
        <w:rPr>
          <w:rFonts w:ascii="Avenir Book" w:hAnsi="Avenir Book"/>
          <w:lang w:val="en-US"/>
        </w:rPr>
        <w:t xml:space="preserve"> exactly what is happening in the moment</w:t>
      </w:r>
      <w:r w:rsidR="0047586B">
        <w:rPr>
          <w:rFonts w:ascii="Avenir Book" w:hAnsi="Avenir Book"/>
          <w:lang w:val="en-US"/>
        </w:rPr>
        <w:t xml:space="preserve"> for you, paying attention</w:t>
      </w:r>
      <w:r w:rsidR="00712494">
        <w:rPr>
          <w:rFonts w:ascii="Avenir Book" w:hAnsi="Avenir Book"/>
          <w:lang w:val="en-US"/>
        </w:rPr>
        <w:t xml:space="preserve"> to your present moment experience of thoughts, sensations and emotions</w:t>
      </w:r>
      <w:r w:rsidR="00C8452B">
        <w:rPr>
          <w:rFonts w:ascii="Avenir Book" w:hAnsi="Avenir Book"/>
          <w:lang w:val="en-US"/>
        </w:rPr>
        <w:t xml:space="preserve">. </w:t>
      </w:r>
    </w:p>
    <w:p w14:paraId="38104779" w14:textId="77777777" w:rsidR="00712494" w:rsidRDefault="00712494" w:rsidP="004A7541">
      <w:pPr>
        <w:ind w:left="720"/>
        <w:rPr>
          <w:rFonts w:ascii="Avenir Book" w:hAnsi="Avenir Book"/>
          <w:lang w:val="en-US"/>
        </w:rPr>
      </w:pPr>
    </w:p>
    <w:p w14:paraId="762871C5" w14:textId="00F82416" w:rsidR="004A7541" w:rsidRDefault="004A7541" w:rsidP="004A7541">
      <w:pPr>
        <w:ind w:left="720"/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>When you are mindful of fear for example, you may notice your thoughts racing, your body feels tight and shaky, you feel compelled to get away</w:t>
      </w:r>
      <w:r w:rsidR="00712494">
        <w:rPr>
          <w:rFonts w:ascii="Avenir Book" w:hAnsi="Avenir Book"/>
          <w:lang w:val="en-US"/>
        </w:rPr>
        <w:t xml:space="preserve">. Practicing Radical </w:t>
      </w:r>
      <w:proofErr w:type="gramStart"/>
      <w:r w:rsidR="00712494">
        <w:rPr>
          <w:rFonts w:ascii="Avenir Book" w:hAnsi="Avenir Book"/>
          <w:lang w:val="en-US"/>
        </w:rPr>
        <w:t>Acceptance</w:t>
      </w:r>
      <w:proofErr w:type="gramEnd"/>
      <w:r w:rsidR="00712494">
        <w:rPr>
          <w:rFonts w:ascii="Avenir Book" w:hAnsi="Avenir Book"/>
          <w:lang w:val="en-US"/>
        </w:rPr>
        <w:t xml:space="preserve"> </w:t>
      </w:r>
      <w:r>
        <w:rPr>
          <w:rFonts w:ascii="Avenir Book" w:hAnsi="Avenir Book"/>
          <w:lang w:val="en-US"/>
        </w:rPr>
        <w:t xml:space="preserve">you see all of this and you don’t try to manage your experience or change it in any way, you just </w:t>
      </w:r>
      <w:r w:rsidR="00712494">
        <w:rPr>
          <w:rFonts w:ascii="Avenir Book" w:hAnsi="Avenir Book"/>
          <w:lang w:val="en-US"/>
        </w:rPr>
        <w:t xml:space="preserve">see it clearly, as it is. </w:t>
      </w:r>
    </w:p>
    <w:p w14:paraId="4A8D2035" w14:textId="77777777" w:rsidR="00712494" w:rsidRDefault="00712494" w:rsidP="004A7541">
      <w:pPr>
        <w:ind w:left="720"/>
        <w:rPr>
          <w:rFonts w:ascii="Avenir Book" w:hAnsi="Avenir Book"/>
          <w:lang w:val="en-US"/>
        </w:rPr>
      </w:pPr>
    </w:p>
    <w:p w14:paraId="6C65A55B" w14:textId="77777777" w:rsidR="0047586B" w:rsidRDefault="0047586B" w:rsidP="004A7541">
      <w:pPr>
        <w:ind w:left="720"/>
        <w:rPr>
          <w:rFonts w:ascii="Avenir Book" w:hAnsi="Avenir Book"/>
          <w:lang w:val="en-US"/>
        </w:rPr>
      </w:pPr>
    </w:p>
    <w:p w14:paraId="022EFF6C" w14:textId="3402160C" w:rsidR="004A7541" w:rsidRPr="00C8452B" w:rsidRDefault="004A7541" w:rsidP="004A7541">
      <w:pPr>
        <w:rPr>
          <w:rFonts w:ascii="Avenir Book" w:hAnsi="Avenir Book"/>
          <w:b/>
          <w:bCs/>
          <w:lang w:val="en-US"/>
        </w:rPr>
      </w:pPr>
      <w:r w:rsidRPr="00C8452B">
        <w:rPr>
          <w:rFonts w:ascii="Avenir Book" w:hAnsi="Avenir Book"/>
          <w:b/>
          <w:bCs/>
          <w:lang w:val="en-US"/>
        </w:rPr>
        <w:t xml:space="preserve">The wing of compassion. </w:t>
      </w:r>
    </w:p>
    <w:p w14:paraId="4F149237" w14:textId="633A293C" w:rsidR="004A7541" w:rsidRDefault="004A7541" w:rsidP="004A7541">
      <w:pPr>
        <w:rPr>
          <w:rFonts w:ascii="Avenir Book" w:hAnsi="Avenir Book"/>
          <w:lang w:val="en-US"/>
        </w:rPr>
      </w:pPr>
    </w:p>
    <w:p w14:paraId="371A1BFA" w14:textId="7A3AC9AA" w:rsidR="0047586B" w:rsidRDefault="004A7541" w:rsidP="00712494">
      <w:pPr>
        <w:ind w:left="720"/>
        <w:rPr>
          <w:rFonts w:ascii="Avenir Book" w:hAnsi="Avenir Book"/>
          <w:i/>
          <w:iCs/>
          <w:lang w:val="en-US"/>
        </w:rPr>
      </w:pPr>
      <w:r>
        <w:rPr>
          <w:rFonts w:ascii="Avenir Book" w:hAnsi="Avenir Book"/>
          <w:lang w:val="en-US"/>
        </w:rPr>
        <w:t>The second wing of Radical Acceptance is compassion. This is the practice of relating to your present moment experience in a tender and sympathetic way. Instead of judging or resisting your desire for attention or chocolate o</w:t>
      </w:r>
      <w:r w:rsidR="0047586B">
        <w:rPr>
          <w:rFonts w:ascii="Avenir Book" w:hAnsi="Avenir Book"/>
          <w:lang w:val="en-US"/>
        </w:rPr>
        <w:t>r scrolling to numb your feelings</w:t>
      </w:r>
      <w:r>
        <w:rPr>
          <w:rFonts w:ascii="Avenir Book" w:hAnsi="Avenir Book"/>
          <w:lang w:val="en-US"/>
        </w:rPr>
        <w:t>, you embrace your desire with the kindness of a loving mother holding her child</w:t>
      </w:r>
      <w:r w:rsidR="00712494">
        <w:rPr>
          <w:rFonts w:ascii="Avenir Book" w:hAnsi="Avenir Book"/>
          <w:lang w:val="en-US"/>
        </w:rPr>
        <w:t xml:space="preserve"> </w:t>
      </w:r>
      <w:r>
        <w:rPr>
          <w:rFonts w:ascii="Avenir Book" w:hAnsi="Avenir Book"/>
          <w:lang w:val="en-US"/>
        </w:rPr>
        <w:t>(</w:t>
      </w:r>
      <w:r w:rsidRPr="004A7541">
        <w:rPr>
          <w:rFonts w:ascii="Avenir Book" w:hAnsi="Avenir Book"/>
          <w:i/>
          <w:iCs/>
          <w:lang w:val="en-US"/>
        </w:rPr>
        <w:t>see Practice Guide #3 Practice of Mindful Breathing with Pain)</w:t>
      </w:r>
      <w:r w:rsidR="00712494">
        <w:rPr>
          <w:rFonts w:ascii="Avenir Book" w:hAnsi="Avenir Book"/>
          <w:i/>
          <w:iCs/>
          <w:lang w:val="en-US"/>
        </w:rPr>
        <w:t>.</w:t>
      </w:r>
      <w:r w:rsidRPr="004A7541">
        <w:rPr>
          <w:rFonts w:ascii="Avenir Book" w:hAnsi="Avenir Book"/>
          <w:i/>
          <w:iCs/>
          <w:lang w:val="en-US"/>
        </w:rPr>
        <w:t xml:space="preserve"> </w:t>
      </w:r>
    </w:p>
    <w:p w14:paraId="305E5091" w14:textId="2D458E43" w:rsidR="004A7541" w:rsidRDefault="004A7541">
      <w:pPr>
        <w:rPr>
          <w:rFonts w:ascii="Avenir Book" w:hAnsi="Avenir Book"/>
          <w:lang w:val="en-US"/>
        </w:rPr>
      </w:pPr>
    </w:p>
    <w:p w14:paraId="2A95E21C" w14:textId="2A73DE28" w:rsidR="00495187" w:rsidRPr="0047586B" w:rsidRDefault="008A1162">
      <w:pPr>
        <w:rPr>
          <w:rFonts w:ascii="Avenir Book" w:hAnsi="Avenir Book"/>
          <w:lang w:val="en-US"/>
        </w:rPr>
      </w:pPr>
      <w:r>
        <w:rPr>
          <w:rFonts w:ascii="Avenir Book" w:hAnsi="Avenir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E6917" wp14:editId="6102C676">
                <wp:simplePos x="0" y="0"/>
                <wp:positionH relativeFrom="column">
                  <wp:posOffset>-35170</wp:posOffset>
                </wp:positionH>
                <wp:positionV relativeFrom="paragraph">
                  <wp:posOffset>48407</wp:posOffset>
                </wp:positionV>
                <wp:extent cx="6002215" cy="0"/>
                <wp:effectExtent l="0" t="0" r="1778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550E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8pt" to="469.8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606F7AAD" w14:textId="65BB1C3A" w:rsidR="0047586B" w:rsidRPr="0047586B" w:rsidRDefault="0047586B">
      <w:pPr>
        <w:rPr>
          <w:rFonts w:ascii="Avenir Book" w:hAnsi="Avenir Book"/>
          <w:lang w:val="en-US"/>
        </w:rPr>
      </w:pPr>
      <w:r w:rsidRPr="0047586B">
        <w:rPr>
          <w:rFonts w:ascii="Avenir Book" w:hAnsi="Avenir Book"/>
          <w:lang w:val="en-US"/>
        </w:rPr>
        <w:t>Radical Acceptance is not…</w:t>
      </w:r>
    </w:p>
    <w:p w14:paraId="5636DBD9" w14:textId="119CFA90" w:rsidR="0047586B" w:rsidRPr="0047586B" w:rsidRDefault="0047586B">
      <w:pPr>
        <w:rPr>
          <w:rFonts w:ascii="Avenir Book" w:hAnsi="Avenir Book"/>
          <w:lang w:val="en-US"/>
        </w:rPr>
      </w:pPr>
    </w:p>
    <w:p w14:paraId="59508906" w14:textId="54337D14" w:rsidR="0047586B" w:rsidRPr="0047586B" w:rsidRDefault="008A1162" w:rsidP="0047586B">
      <w:pPr>
        <w:pStyle w:val="ListParagraph"/>
        <w:numPr>
          <w:ilvl w:val="0"/>
          <w:numId w:val="1"/>
        </w:numPr>
        <w:rPr>
          <w:rFonts w:ascii="Avenir Book" w:hAnsi="Avenir Book"/>
          <w:lang w:val="en-US"/>
        </w:rPr>
      </w:pPr>
      <w:r>
        <w:rPr>
          <w:rFonts w:ascii="Avenir Book" w:hAnsi="Avenir Book"/>
          <w:b/>
          <w:bCs/>
          <w:lang w:val="en-US"/>
        </w:rPr>
        <w:t>Passive</w:t>
      </w:r>
      <w:r w:rsidR="0047586B" w:rsidRPr="008A1162">
        <w:rPr>
          <w:rFonts w:ascii="Avenir Book" w:hAnsi="Avenir Book"/>
          <w:b/>
          <w:bCs/>
          <w:lang w:val="en-US"/>
        </w:rPr>
        <w:t>.</w:t>
      </w:r>
      <w:r w:rsidR="0047586B" w:rsidRPr="0047586B">
        <w:rPr>
          <w:rFonts w:ascii="Avenir Book" w:hAnsi="Avenir Book"/>
          <w:lang w:val="en-US"/>
        </w:rPr>
        <w:t xml:space="preserve"> The greatest misunderstanding of Radical Acceptance is that if we simply accept ourselves as we are, we will lose our motivation to change and grow. </w:t>
      </w:r>
    </w:p>
    <w:p w14:paraId="1809BB1A" w14:textId="28835370" w:rsidR="0047586B" w:rsidRDefault="0047586B" w:rsidP="0047586B">
      <w:pPr>
        <w:pStyle w:val="ListParagraph"/>
        <w:ind w:left="1440"/>
        <w:rPr>
          <w:rFonts w:ascii="Avenir Book" w:hAnsi="Avenir Book"/>
          <w:i/>
          <w:iCs/>
          <w:lang w:val="en-US"/>
        </w:rPr>
      </w:pPr>
      <w:r w:rsidRPr="0047586B">
        <w:rPr>
          <w:rFonts w:ascii="Avenir Book" w:hAnsi="Avenir Book"/>
          <w:i/>
          <w:iCs/>
          <w:lang w:val="en-US"/>
        </w:rPr>
        <w:t>“That’s just the way I am. Take it or leave it” or, “I am the way I am, I’ll never change anyway”</w:t>
      </w:r>
    </w:p>
    <w:p w14:paraId="15616AB7" w14:textId="77777777" w:rsidR="0047586B" w:rsidRDefault="0047586B" w:rsidP="0047586B">
      <w:pPr>
        <w:rPr>
          <w:rFonts w:ascii="Avenir Book" w:hAnsi="Avenir Book"/>
          <w:i/>
          <w:iCs/>
          <w:lang w:val="en-US"/>
        </w:rPr>
      </w:pPr>
    </w:p>
    <w:p w14:paraId="26075388" w14:textId="3E85AAD0" w:rsidR="0047586B" w:rsidRPr="008E7310" w:rsidRDefault="008A1162" w:rsidP="008E7310">
      <w:pPr>
        <w:ind w:left="1440"/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 xml:space="preserve">Radical Acceptance provides the ground </w:t>
      </w:r>
      <w:r w:rsidR="008E7310">
        <w:rPr>
          <w:rFonts w:ascii="Avenir Book" w:hAnsi="Avenir Book"/>
          <w:lang w:val="en-US"/>
        </w:rPr>
        <w:t>for</w:t>
      </w:r>
      <w:r>
        <w:rPr>
          <w:rFonts w:ascii="Avenir Book" w:hAnsi="Avenir Book"/>
          <w:lang w:val="en-US"/>
        </w:rPr>
        <w:t xml:space="preserve"> tak</w:t>
      </w:r>
      <w:r w:rsidR="008E7310">
        <w:rPr>
          <w:rFonts w:ascii="Avenir Book" w:hAnsi="Avenir Book"/>
          <w:lang w:val="en-US"/>
        </w:rPr>
        <w:t>ing</w:t>
      </w:r>
      <w:r>
        <w:rPr>
          <w:rFonts w:ascii="Avenir Book" w:hAnsi="Avenir Book"/>
          <w:lang w:val="en-US"/>
        </w:rPr>
        <w:t xml:space="preserve"> effective action. </w:t>
      </w:r>
      <w:r w:rsidR="0047586B" w:rsidRPr="0047586B">
        <w:rPr>
          <w:rFonts w:ascii="Avenir Book" w:hAnsi="Avenir Book"/>
          <w:lang w:val="en-US"/>
        </w:rPr>
        <w:t>Psychologist, Carl Rogers</w:t>
      </w:r>
      <w:r w:rsidR="008E7310">
        <w:rPr>
          <w:rFonts w:ascii="Avenir Book" w:hAnsi="Avenir Book"/>
          <w:lang w:val="en-US"/>
        </w:rPr>
        <w:t xml:space="preserve"> says</w:t>
      </w:r>
      <w:r w:rsidR="0047586B">
        <w:rPr>
          <w:rFonts w:ascii="Avenir Book" w:hAnsi="Avenir Book"/>
          <w:lang w:val="en-US"/>
        </w:rPr>
        <w:t xml:space="preserve">, </w:t>
      </w:r>
      <w:r w:rsidR="0047586B" w:rsidRPr="008E7310">
        <w:rPr>
          <w:rFonts w:ascii="Avenir Book" w:hAnsi="Avenir Book"/>
          <w:i/>
          <w:iCs/>
          <w:lang w:val="en-US"/>
        </w:rPr>
        <w:t>“The curious paradox is that when I accept myself just as I am, then I can change”</w:t>
      </w:r>
    </w:p>
    <w:p w14:paraId="50344E53" w14:textId="77777777" w:rsidR="008A1162" w:rsidRPr="0047586B" w:rsidRDefault="008A1162" w:rsidP="0047586B">
      <w:pPr>
        <w:pStyle w:val="ListParagraph"/>
        <w:ind w:left="1440"/>
        <w:rPr>
          <w:rFonts w:ascii="Avenir Book" w:hAnsi="Avenir Book"/>
          <w:i/>
          <w:iCs/>
          <w:lang w:val="en-US"/>
        </w:rPr>
      </w:pPr>
    </w:p>
    <w:p w14:paraId="04DB6C7B" w14:textId="408D0DCA" w:rsidR="008A1162" w:rsidRDefault="008A1162" w:rsidP="008A1162">
      <w:pPr>
        <w:pStyle w:val="ListParagraph"/>
        <w:numPr>
          <w:ilvl w:val="0"/>
          <w:numId w:val="1"/>
        </w:numPr>
        <w:rPr>
          <w:rFonts w:ascii="Avenir Book" w:hAnsi="Avenir Book"/>
          <w:lang w:val="en-US"/>
        </w:rPr>
      </w:pPr>
      <w:r w:rsidRPr="008A1162">
        <w:rPr>
          <w:rFonts w:ascii="Avenir Book" w:hAnsi="Avenir Book"/>
          <w:b/>
          <w:bCs/>
          <w:lang w:val="en-US"/>
        </w:rPr>
        <w:t>Self-Indulgent.</w:t>
      </w:r>
      <w:r w:rsidRPr="008A1162">
        <w:rPr>
          <w:rFonts w:ascii="Avenir Book" w:hAnsi="Avenir Book"/>
          <w:lang w:val="en-US"/>
        </w:rPr>
        <w:t xml:space="preserve"> If we are addicted to nicotine, Radical Acceptance does not mean that each time we feel like having a cigarette we go ahead and light up. </w:t>
      </w:r>
    </w:p>
    <w:p w14:paraId="7E56DFA3" w14:textId="77777777" w:rsidR="008A1162" w:rsidRPr="008A1162" w:rsidRDefault="008A1162" w:rsidP="008A1162">
      <w:pPr>
        <w:rPr>
          <w:rFonts w:ascii="Avenir Book" w:hAnsi="Avenir Book"/>
          <w:lang w:val="en-US"/>
        </w:rPr>
      </w:pPr>
    </w:p>
    <w:p w14:paraId="526F9AC0" w14:textId="198A8F0F" w:rsidR="0047586B" w:rsidRPr="008A1162" w:rsidRDefault="008A1162" w:rsidP="008A1162">
      <w:pPr>
        <w:pStyle w:val="ListParagraph"/>
        <w:ind w:firstLine="720"/>
        <w:rPr>
          <w:rFonts w:ascii="Avenir Book" w:hAnsi="Avenir Book"/>
          <w:i/>
          <w:iCs/>
          <w:lang w:val="en-US"/>
        </w:rPr>
      </w:pPr>
      <w:r w:rsidRPr="008A1162">
        <w:rPr>
          <w:rFonts w:ascii="Avenir Book" w:hAnsi="Avenir Book"/>
          <w:i/>
          <w:iCs/>
          <w:lang w:val="en-US"/>
        </w:rPr>
        <w:t xml:space="preserve"> “I accept I have this craving, and therefore I’ll act on it”</w:t>
      </w:r>
    </w:p>
    <w:p w14:paraId="4DAFCCE4" w14:textId="28F6BABE" w:rsidR="00E42745" w:rsidRDefault="00E42745">
      <w:pPr>
        <w:rPr>
          <w:lang w:val="en-US"/>
        </w:rPr>
      </w:pPr>
    </w:p>
    <w:p w14:paraId="1C66C1F3" w14:textId="7DB0791F" w:rsidR="008E7310" w:rsidRDefault="008E7310">
      <w:pPr>
        <w:rPr>
          <w:rFonts w:ascii="Avenir Book" w:hAnsi="Avenir Book"/>
          <w:lang w:val="en-US"/>
        </w:rPr>
      </w:pPr>
      <w:r w:rsidRPr="008E7310">
        <w:rPr>
          <w:rFonts w:ascii="Avenir Book" w:hAnsi="Avenir Book"/>
          <w:lang w:val="en-US"/>
        </w:rPr>
        <w:t xml:space="preserve">Radical is derived from the Latin word </w:t>
      </w:r>
      <w:r w:rsidRPr="008E7310">
        <w:rPr>
          <w:rFonts w:ascii="Avenir Book" w:hAnsi="Avenir Book"/>
          <w:i/>
          <w:iCs/>
          <w:lang w:val="en-US"/>
        </w:rPr>
        <w:t>radix,</w:t>
      </w:r>
      <w:r w:rsidRPr="008E7310">
        <w:rPr>
          <w:rFonts w:ascii="Avenir Book" w:hAnsi="Avenir Book"/>
          <w:lang w:val="en-US"/>
        </w:rPr>
        <w:t xml:space="preserve"> meaning “going to the root or origin”. Radical Acceptance helps us return to the root or origin of who we are. </w:t>
      </w:r>
    </w:p>
    <w:p w14:paraId="76238A5A" w14:textId="77777777" w:rsidR="008E7310" w:rsidRPr="008E7310" w:rsidRDefault="008E7310">
      <w:pPr>
        <w:rPr>
          <w:rFonts w:ascii="Avenir Book" w:hAnsi="Avenir Book"/>
          <w:lang w:val="en-US"/>
        </w:rPr>
      </w:pPr>
    </w:p>
    <w:p w14:paraId="35823D42" w14:textId="03C23D21" w:rsidR="008A1162" w:rsidRDefault="00E4274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47B1" wp14:editId="6911663B">
                <wp:simplePos x="0" y="0"/>
                <wp:positionH relativeFrom="column">
                  <wp:posOffset>11722</wp:posOffset>
                </wp:positionH>
                <wp:positionV relativeFrom="paragraph">
                  <wp:posOffset>58615</wp:posOffset>
                </wp:positionV>
                <wp:extent cx="6037385" cy="0"/>
                <wp:effectExtent l="0" t="0" r="825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F22A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.6pt" to="476.3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7295D85E" w14:textId="26347B1C" w:rsidR="00712494" w:rsidRDefault="008A1162">
      <w:pPr>
        <w:rPr>
          <w:rFonts w:ascii="Avenir Book" w:hAnsi="Avenir Book"/>
          <w:lang w:val="en-US"/>
        </w:rPr>
      </w:pPr>
      <w:r w:rsidRPr="008A1162">
        <w:rPr>
          <w:rFonts w:ascii="Avenir Book" w:hAnsi="Avenir Book"/>
          <w:lang w:val="en-US"/>
        </w:rPr>
        <w:t xml:space="preserve">REFLECT: </w:t>
      </w:r>
      <w:r w:rsidR="00712494">
        <w:rPr>
          <w:rFonts w:ascii="Avenir Book" w:hAnsi="Avenir Book"/>
          <w:lang w:val="en-US"/>
        </w:rPr>
        <w:t>T</w:t>
      </w:r>
      <w:r w:rsidRPr="008A1162">
        <w:rPr>
          <w:rFonts w:ascii="Avenir Book" w:hAnsi="Avenir Book"/>
          <w:lang w:val="en-US"/>
        </w:rPr>
        <w:t>ake a pause.</w:t>
      </w:r>
      <w:r w:rsidR="00712494">
        <w:rPr>
          <w:rFonts w:ascii="Avenir Book" w:hAnsi="Avenir Book"/>
          <w:lang w:val="en-US"/>
        </w:rPr>
        <w:t xml:space="preserve"> Notice what stories you tend to live in? What stories about yourself or your emotions have you been believing?</w:t>
      </w:r>
    </w:p>
    <w:p w14:paraId="4663B10C" w14:textId="77777777" w:rsidR="007A0252" w:rsidRPr="007A0252" w:rsidRDefault="007A0252">
      <w:pPr>
        <w:rPr>
          <w:rFonts w:ascii="Avenir Book" w:hAnsi="Avenir Book"/>
          <w:sz w:val="10"/>
          <w:szCs w:val="10"/>
          <w:lang w:val="en-US"/>
        </w:rPr>
      </w:pPr>
    </w:p>
    <w:p w14:paraId="3911C758" w14:textId="5B9D1285" w:rsidR="00712494" w:rsidRDefault="00712494" w:rsidP="007A0252">
      <w:pPr>
        <w:ind w:left="720"/>
        <w:rPr>
          <w:rFonts w:ascii="Avenir Book" w:hAnsi="Avenir Book"/>
          <w:i/>
          <w:iCs/>
          <w:lang w:val="en-US"/>
        </w:rPr>
      </w:pPr>
      <w:proofErr w:type="spellStart"/>
      <w:r w:rsidRPr="00712494">
        <w:rPr>
          <w:rFonts w:ascii="Avenir Book" w:hAnsi="Avenir Book"/>
          <w:i/>
          <w:iCs/>
          <w:lang w:val="en-US"/>
        </w:rPr>
        <w:t>Eg.</w:t>
      </w:r>
      <w:proofErr w:type="spellEnd"/>
      <w:r w:rsidRPr="00712494">
        <w:rPr>
          <w:rFonts w:ascii="Avenir Book" w:hAnsi="Avenir Book"/>
          <w:i/>
          <w:iCs/>
          <w:lang w:val="en-US"/>
        </w:rPr>
        <w:t xml:space="preserve"> my sadness is too much, </w:t>
      </w:r>
      <w:r>
        <w:rPr>
          <w:rFonts w:ascii="Avenir Book" w:hAnsi="Avenir Book"/>
          <w:i/>
          <w:iCs/>
          <w:lang w:val="en-US"/>
        </w:rPr>
        <w:t xml:space="preserve">anger is bad, </w:t>
      </w:r>
      <w:r w:rsidRPr="00712494">
        <w:rPr>
          <w:rFonts w:ascii="Avenir Book" w:hAnsi="Avenir Book"/>
          <w:i/>
          <w:iCs/>
          <w:lang w:val="en-US"/>
        </w:rPr>
        <w:t xml:space="preserve">my thighs are </w:t>
      </w:r>
      <w:proofErr w:type="gramStart"/>
      <w:r w:rsidRPr="00712494">
        <w:rPr>
          <w:rFonts w:ascii="Avenir Book" w:hAnsi="Avenir Book"/>
          <w:i/>
          <w:iCs/>
          <w:lang w:val="en-US"/>
        </w:rPr>
        <w:t>fat</w:t>
      </w:r>
      <w:proofErr w:type="gramEnd"/>
      <w:r w:rsidRPr="00712494">
        <w:rPr>
          <w:rFonts w:ascii="Avenir Book" w:hAnsi="Avenir Book"/>
          <w:i/>
          <w:iCs/>
          <w:lang w:val="en-US"/>
        </w:rPr>
        <w:t xml:space="preserve"> and no one will</w:t>
      </w:r>
      <w:r w:rsidR="008E7310">
        <w:rPr>
          <w:rFonts w:ascii="Avenir Book" w:hAnsi="Avenir Book"/>
          <w:i/>
          <w:iCs/>
          <w:lang w:val="en-US"/>
        </w:rPr>
        <w:t xml:space="preserve"> ever</w:t>
      </w:r>
      <w:r w:rsidRPr="00712494">
        <w:rPr>
          <w:rFonts w:ascii="Avenir Book" w:hAnsi="Avenir Book"/>
          <w:i/>
          <w:iCs/>
          <w:lang w:val="en-US"/>
        </w:rPr>
        <w:t xml:space="preserve"> find me attractive because of it, my existence is useless, </w:t>
      </w:r>
      <w:r>
        <w:rPr>
          <w:rFonts w:ascii="Avenir Book" w:hAnsi="Avenir Book"/>
          <w:i/>
          <w:iCs/>
          <w:lang w:val="en-US"/>
        </w:rPr>
        <w:t xml:space="preserve">because I feel fear </w:t>
      </w:r>
      <w:r w:rsidRPr="00712494">
        <w:rPr>
          <w:rFonts w:ascii="Avenir Book" w:hAnsi="Avenir Book"/>
          <w:i/>
          <w:iCs/>
          <w:lang w:val="en-US"/>
        </w:rPr>
        <w:t xml:space="preserve">something </w:t>
      </w:r>
      <w:r>
        <w:rPr>
          <w:rFonts w:ascii="Avenir Book" w:hAnsi="Avenir Book"/>
          <w:i/>
          <w:iCs/>
          <w:lang w:val="en-US"/>
        </w:rPr>
        <w:t xml:space="preserve">is </w:t>
      </w:r>
      <w:r w:rsidRPr="00712494">
        <w:rPr>
          <w:rFonts w:ascii="Avenir Book" w:hAnsi="Avenir Book"/>
          <w:i/>
          <w:iCs/>
          <w:lang w:val="en-US"/>
        </w:rPr>
        <w:t>wrong with me</w:t>
      </w:r>
      <w:r>
        <w:rPr>
          <w:rFonts w:ascii="Avenir Book" w:hAnsi="Avenir Book"/>
          <w:i/>
          <w:iCs/>
          <w:lang w:val="en-US"/>
        </w:rPr>
        <w:t xml:space="preserve"> </w:t>
      </w:r>
      <w:r w:rsidRPr="00712494">
        <w:rPr>
          <w:rFonts w:ascii="Avenir Book" w:hAnsi="Avenir Book"/>
          <w:i/>
          <w:iCs/>
          <w:lang w:val="en-US"/>
        </w:rPr>
        <w:t xml:space="preserve"> </w:t>
      </w:r>
    </w:p>
    <w:p w14:paraId="33DC51A2" w14:textId="77777777" w:rsidR="007A0252" w:rsidRPr="00712494" w:rsidRDefault="007A0252" w:rsidP="007A0252">
      <w:pPr>
        <w:ind w:left="720"/>
        <w:rPr>
          <w:rFonts w:ascii="Avenir Book" w:hAnsi="Avenir Book"/>
          <w:i/>
          <w:iCs/>
          <w:lang w:val="en-US"/>
        </w:rPr>
      </w:pPr>
    </w:p>
    <w:p w14:paraId="5D46D141" w14:textId="77777777" w:rsidR="00712494" w:rsidRDefault="00E42745" w:rsidP="007A0252">
      <w:pPr>
        <w:rPr>
          <w:rFonts w:ascii="Avenir Book" w:hAnsi="Avenir Book"/>
          <w:lang w:val="en-US"/>
        </w:rPr>
      </w:pPr>
      <w:r>
        <w:rPr>
          <w:rFonts w:ascii="Avenir Book" w:hAnsi="Avenir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6F7DE" wp14:editId="421A92C9">
                <wp:simplePos x="0" y="0"/>
                <wp:positionH relativeFrom="column">
                  <wp:posOffset>11723</wp:posOffset>
                </wp:positionH>
                <wp:positionV relativeFrom="paragraph">
                  <wp:posOffset>13091</wp:posOffset>
                </wp:positionV>
                <wp:extent cx="6119446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D188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05pt" to="482.7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607B415A" w14:textId="73F44CCF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  <w:r>
        <w:rPr>
          <w:rFonts w:ascii="Avenir Book" w:hAnsi="Avenir Book"/>
          <w:lang w:val="en-US"/>
        </w:rPr>
        <w:lastRenderedPageBreak/>
        <w:t>PRACTICE:</w:t>
      </w:r>
      <w:r w:rsidRPr="00712494">
        <w:rPr>
          <w:rFonts w:ascii="AppleSystemUIFont" w:hAnsi="AppleSystemUIFont" w:cs="AppleSystemUIFont"/>
          <w:color w:val="353535"/>
          <w:lang w:val="en-US"/>
        </w:rPr>
        <w:t xml:space="preserve"> 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Consciously switch </w:t>
      </w:r>
      <w:r>
        <w:rPr>
          <w:rFonts w:ascii="Avenir Book" w:hAnsi="Avenir Book" w:cs="AppleSystemUIFont"/>
          <w:color w:val="353535"/>
          <w:lang w:val="en-US"/>
        </w:rPr>
        <w:t>from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a doing mode, to a being mode - where </w:t>
      </w:r>
      <w:r>
        <w:rPr>
          <w:rFonts w:ascii="Avenir Book" w:hAnsi="Avenir Book" w:cs="AppleSystemUIFont"/>
          <w:color w:val="353535"/>
          <w:lang w:val="en-US"/>
        </w:rPr>
        <w:t xml:space="preserve">you 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practice </w:t>
      </w:r>
      <w:r w:rsidR="008E7310">
        <w:rPr>
          <w:rFonts w:ascii="Avenir Book" w:hAnsi="Avenir Book" w:cs="AppleSystemUIFont"/>
          <w:color w:val="353535"/>
          <w:lang w:val="en-US"/>
        </w:rPr>
        <w:t>“</w:t>
      </w:r>
      <w:r w:rsidRPr="00712494">
        <w:rPr>
          <w:rFonts w:ascii="Avenir Book" w:hAnsi="Avenir Book" w:cs="AppleSystemUIFont"/>
          <w:color w:val="353535"/>
          <w:lang w:val="en-US"/>
        </w:rPr>
        <w:t>just be</w:t>
      </w:r>
      <w:r>
        <w:rPr>
          <w:rFonts w:ascii="Avenir Book" w:hAnsi="Avenir Book" w:cs="AppleSystemUIFont"/>
          <w:color w:val="353535"/>
          <w:lang w:val="en-US"/>
        </w:rPr>
        <w:t>ing</w:t>
      </w:r>
      <w:r w:rsidR="008E7310">
        <w:rPr>
          <w:rFonts w:ascii="Avenir Book" w:hAnsi="Avenir Book" w:cs="AppleSystemUIFont"/>
          <w:color w:val="353535"/>
          <w:lang w:val="en-US"/>
        </w:rPr>
        <w:t>”</w:t>
      </w:r>
      <w:r>
        <w:rPr>
          <w:rFonts w:ascii="Avenir Book" w:hAnsi="Avenir Book" w:cs="AppleSystemUIFont"/>
          <w:color w:val="353535"/>
          <w:lang w:val="en-US"/>
        </w:rPr>
        <w:t xml:space="preserve"> with your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present </w:t>
      </w:r>
      <w:r>
        <w:rPr>
          <w:rFonts w:ascii="Avenir Book" w:hAnsi="Avenir Book" w:cs="AppleSystemUIFont"/>
          <w:color w:val="353535"/>
          <w:lang w:val="en-US"/>
        </w:rPr>
        <w:t xml:space="preserve">moment experience. </w:t>
      </w:r>
    </w:p>
    <w:p w14:paraId="7386FAF3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2ACF881F" w14:textId="587C0E33" w:rsidR="008A1162" w:rsidRPr="00712494" w:rsidRDefault="00712494" w:rsidP="008E7310">
      <w:pPr>
        <w:ind w:left="72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>As you make th</w:t>
      </w:r>
      <w:r>
        <w:rPr>
          <w:rFonts w:ascii="Avenir Book" w:hAnsi="Avenir Book" w:cs="AppleSystemUIFont"/>
          <w:color w:val="353535"/>
          <w:lang w:val="en-US"/>
        </w:rPr>
        <w:t>is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shift </w:t>
      </w:r>
      <w:r>
        <w:rPr>
          <w:rFonts w:ascii="Avenir Book" w:hAnsi="Avenir Book" w:cs="AppleSystemUIFont"/>
          <w:color w:val="353535"/>
          <w:lang w:val="en-US"/>
        </w:rPr>
        <w:t xml:space="preserve">from doing to being </w:t>
      </w:r>
      <w:r w:rsidRPr="00712494">
        <w:rPr>
          <w:rFonts w:ascii="Avenir Book" w:hAnsi="Avenir Book" w:cs="AppleSystemUIFont"/>
          <w:color w:val="353535"/>
          <w:lang w:val="en-US"/>
        </w:rPr>
        <w:t>notice what</w:t>
      </w:r>
      <w:r>
        <w:rPr>
          <w:rFonts w:ascii="Avenir Book" w:hAnsi="Avenir Book" w:cs="AppleSystemUIFont"/>
          <w:color w:val="353535"/>
          <w:lang w:val="en-US"/>
        </w:rPr>
        <w:t xml:space="preserve"> </w:t>
      </w:r>
      <w:r w:rsidRPr="00712494">
        <w:rPr>
          <w:rFonts w:ascii="Avenir Book" w:hAnsi="Avenir Book" w:cs="AppleSystemUIFont"/>
          <w:color w:val="353535"/>
          <w:lang w:val="en-US"/>
        </w:rPr>
        <w:t>happen</w:t>
      </w:r>
      <w:r>
        <w:rPr>
          <w:rFonts w:ascii="Avenir Book" w:hAnsi="Avenir Book" w:cs="AppleSystemUIFont"/>
          <w:color w:val="353535"/>
          <w:lang w:val="en-US"/>
        </w:rPr>
        <w:t>s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with your physical </w:t>
      </w:r>
      <w:proofErr w:type="gramStart"/>
      <w:r w:rsidRPr="00712494">
        <w:rPr>
          <w:rFonts w:ascii="Avenir Book" w:hAnsi="Avenir Book" w:cs="AppleSystemUIFont"/>
          <w:color w:val="353535"/>
          <w:lang w:val="en-US"/>
        </w:rPr>
        <w:t>body</w:t>
      </w:r>
      <w:r>
        <w:rPr>
          <w:rFonts w:ascii="Avenir Book" w:hAnsi="Avenir Book" w:cs="AppleSystemUIFont"/>
          <w:color w:val="353535"/>
          <w:lang w:val="en-US"/>
        </w:rPr>
        <w:t>?</w:t>
      </w:r>
      <w:proofErr w:type="gramEnd"/>
      <w:r>
        <w:rPr>
          <w:rFonts w:ascii="Avenir Book" w:hAnsi="Avenir Book" w:cs="AppleSystemUIFont"/>
          <w:color w:val="353535"/>
          <w:lang w:val="en-US"/>
        </w:rPr>
        <w:t xml:space="preserve"> What happens with your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emotional body</w:t>
      </w:r>
      <w:r>
        <w:rPr>
          <w:rFonts w:ascii="Avenir Book" w:hAnsi="Avenir Book" w:cs="AppleSystemUIFont"/>
          <w:color w:val="353535"/>
          <w:lang w:val="en-US"/>
        </w:rPr>
        <w:t>?</w:t>
      </w:r>
    </w:p>
    <w:p w14:paraId="6BB72727" w14:textId="6C65FAD3" w:rsidR="00712494" w:rsidRPr="00712494" w:rsidRDefault="00712494" w:rsidP="00712494">
      <w:pPr>
        <w:rPr>
          <w:rFonts w:ascii="Avenir Book" w:hAnsi="Avenir Book" w:cs="AppleSystemUIFont"/>
          <w:color w:val="353535"/>
          <w:lang w:val="en-US"/>
        </w:rPr>
      </w:pPr>
    </w:p>
    <w:p w14:paraId="583C3431" w14:textId="07D99D71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 xml:space="preserve">Lean into this moment, open to your experience as it is - right now </w:t>
      </w:r>
    </w:p>
    <w:p w14:paraId="18AB1531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1F547401" w14:textId="4279A3F6" w:rsidR="00712494" w:rsidRPr="00712494" w:rsidRDefault="00712494" w:rsidP="008E7310">
      <w:pPr>
        <w:ind w:left="72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>Notice the stillness of not having to do anything, not having to achieve anything - a break from doing</w:t>
      </w:r>
      <w:r>
        <w:rPr>
          <w:rFonts w:ascii="Avenir Book" w:hAnsi="Avenir Book" w:cs="AppleSystemUIFont"/>
          <w:color w:val="353535"/>
          <w:lang w:val="en-US"/>
        </w:rPr>
        <w:t>.</w:t>
      </w:r>
    </w:p>
    <w:p w14:paraId="758EB83F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7F3F4BB5" w14:textId="21AC743D" w:rsidR="00712494" w:rsidRPr="00712494" w:rsidRDefault="00712494" w:rsidP="008E7310">
      <w:pPr>
        <w:autoSpaceDE w:val="0"/>
        <w:autoSpaceDN w:val="0"/>
        <w:adjustRightInd w:val="0"/>
        <w:ind w:left="72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 xml:space="preserve">Noticing your breathing, noticing that there’s nothing to do here, </w:t>
      </w:r>
      <w:r>
        <w:rPr>
          <w:rFonts w:ascii="Avenir Book" w:hAnsi="Avenir Book" w:cs="AppleSystemUIFont"/>
          <w:color w:val="353535"/>
          <w:lang w:val="en-US"/>
        </w:rPr>
        <w:t>you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don’t have to change </w:t>
      </w:r>
      <w:r>
        <w:rPr>
          <w:rFonts w:ascii="Avenir Book" w:hAnsi="Avenir Book" w:cs="AppleSystemUIFont"/>
          <w:color w:val="353535"/>
          <w:lang w:val="en-US"/>
        </w:rPr>
        <w:t>your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breathing or make it better </w:t>
      </w:r>
      <w:r>
        <w:rPr>
          <w:rFonts w:ascii="Avenir Book" w:hAnsi="Avenir Book" w:cs="AppleSystemUIFont"/>
          <w:color w:val="353535"/>
          <w:lang w:val="en-US"/>
        </w:rPr>
        <w:t>–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</w:t>
      </w:r>
      <w:r>
        <w:rPr>
          <w:rFonts w:ascii="Avenir Book" w:hAnsi="Avenir Book" w:cs="AppleSystemUIFont"/>
          <w:color w:val="353535"/>
          <w:lang w:val="en-US"/>
        </w:rPr>
        <w:t xml:space="preserve">your </w:t>
      </w:r>
      <w:r w:rsidRPr="00712494">
        <w:rPr>
          <w:rFonts w:ascii="Avenir Book" w:hAnsi="Avenir Book" w:cs="AppleSystemUIFont"/>
          <w:color w:val="353535"/>
          <w:lang w:val="en-US"/>
        </w:rPr>
        <w:t>breathing can just happen</w:t>
      </w:r>
      <w:r>
        <w:rPr>
          <w:rFonts w:ascii="Avenir Book" w:hAnsi="Avenir Book" w:cs="AppleSystemUIFont"/>
          <w:color w:val="353535"/>
          <w:lang w:val="en-US"/>
        </w:rPr>
        <w:t xml:space="preserve">, </w:t>
      </w:r>
      <w:r w:rsidRPr="00712494">
        <w:rPr>
          <w:rFonts w:ascii="Avenir Book" w:hAnsi="Avenir Book" w:cs="AppleSystemUIFont"/>
          <w:color w:val="353535"/>
          <w:lang w:val="en-US"/>
        </w:rPr>
        <w:t>you can delegate the breathing to the body</w:t>
      </w:r>
      <w:r w:rsidR="008E7310">
        <w:rPr>
          <w:rFonts w:ascii="Avenir Book" w:hAnsi="Avenir Book" w:cs="AppleSystemUIFont"/>
          <w:color w:val="353535"/>
          <w:lang w:val="en-US"/>
        </w:rPr>
        <w:t>.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</w:t>
      </w:r>
    </w:p>
    <w:p w14:paraId="3A4864A7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76E5FF5E" w14:textId="33DCD63B" w:rsidR="007A0252" w:rsidRDefault="008E7310" w:rsidP="007A0252">
      <w:pPr>
        <w:autoSpaceDE w:val="0"/>
        <w:autoSpaceDN w:val="0"/>
        <w:adjustRightInd w:val="0"/>
        <w:ind w:left="720"/>
        <w:rPr>
          <w:rFonts w:ascii="Avenir Book" w:hAnsi="Avenir Book" w:cs="AppleSystemUIFont"/>
          <w:color w:val="353535"/>
          <w:lang w:val="en-US"/>
        </w:rPr>
      </w:pPr>
      <w:r>
        <w:rPr>
          <w:rFonts w:ascii="Avenir Book" w:hAnsi="Avenir Book" w:cs="AppleSystemUIFont"/>
          <w:color w:val="353535"/>
          <w:lang w:val="en-US"/>
        </w:rPr>
        <w:t>W</w:t>
      </w:r>
      <w:r w:rsidR="00712494" w:rsidRPr="008E7310">
        <w:rPr>
          <w:rFonts w:ascii="Avenir Book" w:hAnsi="Avenir Book" w:cs="AppleSystemUIFont"/>
          <w:color w:val="353535"/>
          <w:lang w:val="en-US"/>
        </w:rPr>
        <w:t xml:space="preserve">hen you notice your mind takes over, </w:t>
      </w:r>
      <w:r w:rsidR="00712494" w:rsidRPr="008E7310">
        <w:rPr>
          <w:rFonts w:ascii="Avenir Book" w:hAnsi="Avenir Book" w:cs="AppleSystemUIFont"/>
          <w:color w:val="353535"/>
          <w:lang w:val="en-US"/>
        </w:rPr>
        <w:t xml:space="preserve">as it often does, </w:t>
      </w:r>
      <w:r w:rsidR="007A0252" w:rsidRPr="00712494">
        <w:rPr>
          <w:rFonts w:ascii="Avenir Book" w:hAnsi="Avenir Book" w:cs="AppleSystemUIFont"/>
          <w:color w:val="353535"/>
          <w:lang w:val="en-US"/>
        </w:rPr>
        <w:t>“but no there is a problem, there is this and that</w:t>
      </w:r>
      <w:r w:rsidR="007A0252">
        <w:rPr>
          <w:rFonts w:ascii="Avenir Book" w:hAnsi="Avenir Book" w:cs="AppleSystemUIFont"/>
          <w:color w:val="353535"/>
          <w:lang w:val="en-US"/>
        </w:rPr>
        <w:t>…</w:t>
      </w:r>
      <w:r w:rsidR="007A0252" w:rsidRPr="00712494">
        <w:rPr>
          <w:rFonts w:ascii="Avenir Book" w:hAnsi="Avenir Book" w:cs="AppleSystemUIFont"/>
          <w:color w:val="353535"/>
          <w:lang w:val="en-US"/>
        </w:rPr>
        <w:t>”</w:t>
      </w:r>
      <w:r w:rsidR="007A0252">
        <w:rPr>
          <w:rFonts w:ascii="Avenir Book" w:hAnsi="Avenir Book" w:cs="AppleSystemUIFont"/>
          <w:color w:val="353535"/>
          <w:lang w:val="en-US"/>
        </w:rPr>
        <w:t xml:space="preserve"> </w:t>
      </w:r>
      <w:r w:rsidR="007A0252" w:rsidRPr="00712494">
        <w:rPr>
          <w:rFonts w:ascii="Avenir Book" w:hAnsi="Avenir Book" w:cs="AppleSystemUIFont"/>
          <w:color w:val="353535"/>
          <w:lang w:val="en-US"/>
        </w:rPr>
        <w:t xml:space="preserve">just see if you can catch those moments, when the mind pulls </w:t>
      </w:r>
      <w:r w:rsidR="007A0252">
        <w:rPr>
          <w:rFonts w:ascii="Avenir Book" w:hAnsi="Avenir Book" w:cs="AppleSystemUIFont"/>
          <w:color w:val="353535"/>
          <w:lang w:val="en-US"/>
        </w:rPr>
        <w:t>you</w:t>
      </w:r>
      <w:r w:rsidR="007A0252" w:rsidRPr="00712494">
        <w:rPr>
          <w:rFonts w:ascii="Avenir Book" w:hAnsi="Avenir Book" w:cs="AppleSystemUIFont"/>
          <w:color w:val="353535"/>
          <w:lang w:val="en-US"/>
        </w:rPr>
        <w:t xml:space="preserve"> back into a world of problems that need to be fixed and solved </w:t>
      </w:r>
    </w:p>
    <w:p w14:paraId="606F9610" w14:textId="77777777" w:rsidR="007A0252" w:rsidRDefault="007A0252" w:rsidP="007A0252">
      <w:pPr>
        <w:autoSpaceDE w:val="0"/>
        <w:autoSpaceDN w:val="0"/>
        <w:adjustRightInd w:val="0"/>
        <w:ind w:left="720"/>
        <w:rPr>
          <w:rFonts w:ascii="Avenir Book" w:hAnsi="Avenir Book" w:cs="AppleSystemUIFont"/>
          <w:color w:val="353535"/>
          <w:lang w:val="en-US"/>
        </w:rPr>
      </w:pPr>
    </w:p>
    <w:p w14:paraId="064A24ED" w14:textId="12FA6C23" w:rsidR="00712494" w:rsidRPr="007A0252" w:rsidRDefault="007A0252" w:rsidP="007A0252">
      <w:pPr>
        <w:autoSpaceDE w:val="0"/>
        <w:autoSpaceDN w:val="0"/>
        <w:adjustRightInd w:val="0"/>
        <w:ind w:left="720"/>
        <w:rPr>
          <w:rFonts w:ascii="Avenir Book" w:hAnsi="Avenir Book" w:cs="AppleSystemUIFont"/>
          <w:color w:val="353535"/>
          <w:lang w:val="en-US"/>
        </w:rPr>
      </w:pPr>
      <w:r>
        <w:rPr>
          <w:rFonts w:ascii="Avenir Book" w:hAnsi="Avenir Book" w:cs="AppleSystemUIFont"/>
          <w:color w:val="353535"/>
          <w:lang w:val="en-US"/>
        </w:rPr>
        <w:t>It may help to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</w:t>
      </w:r>
      <w:proofErr w:type="gramStart"/>
      <w:r w:rsidRPr="00712494">
        <w:rPr>
          <w:rFonts w:ascii="Avenir Book" w:hAnsi="Avenir Book" w:cs="AppleSystemUIFont"/>
          <w:color w:val="353535"/>
          <w:lang w:val="en-US"/>
        </w:rPr>
        <w:t>label</w:t>
      </w:r>
      <w:r>
        <w:rPr>
          <w:rFonts w:ascii="Avenir Book" w:hAnsi="Avenir Book" w:cs="AppleSystemUIFont"/>
          <w:color w:val="353535"/>
          <w:lang w:val="en-US"/>
        </w:rPr>
        <w:t xml:space="preserve">  </w:t>
      </w:r>
      <w:r w:rsidR="00712494" w:rsidRPr="007A0252">
        <w:rPr>
          <w:rFonts w:ascii="Avenir Book" w:hAnsi="Avenir Book" w:cs="AppleSystemUIFont"/>
          <w:color w:val="353535"/>
          <w:lang w:val="en-US"/>
        </w:rPr>
        <w:t>it</w:t>
      </w:r>
      <w:proofErr w:type="gramEnd"/>
      <w:r w:rsidR="00712494" w:rsidRPr="007A0252">
        <w:rPr>
          <w:rFonts w:ascii="Avenir Book" w:hAnsi="Avenir Book" w:cs="AppleSystemUIFont"/>
          <w:color w:val="353535"/>
          <w:lang w:val="en-US"/>
        </w:rPr>
        <w:t xml:space="preserve"> may help to label the activity of the mind: fixing, fixing, planning, planning, </w:t>
      </w:r>
      <w:r w:rsidR="00712494" w:rsidRPr="007A0252">
        <w:rPr>
          <w:rFonts w:ascii="Avenir Book" w:hAnsi="Avenir Book" w:cs="AppleSystemUIFont"/>
          <w:color w:val="353535"/>
          <w:lang w:val="en-US"/>
        </w:rPr>
        <w:t xml:space="preserve">planning, </w:t>
      </w:r>
      <w:r w:rsidR="00712494" w:rsidRPr="007A0252">
        <w:rPr>
          <w:rFonts w:ascii="Avenir Book" w:hAnsi="Avenir Book" w:cs="AppleSystemUIFont"/>
          <w:color w:val="353535"/>
          <w:lang w:val="en-US"/>
        </w:rPr>
        <w:t>avoiding, avoiding, problem solving, problem solving</w:t>
      </w:r>
      <w:r w:rsidR="008E7310" w:rsidRPr="007A0252">
        <w:rPr>
          <w:rFonts w:ascii="Avenir Book" w:hAnsi="Avenir Book" w:cs="AppleSystemUIFont"/>
          <w:color w:val="353535"/>
          <w:lang w:val="en-US"/>
        </w:rPr>
        <w:t xml:space="preserve"> </w:t>
      </w:r>
      <w:r w:rsidR="008E7310" w:rsidRPr="007A0252">
        <w:rPr>
          <w:rFonts w:ascii="Avenir Book" w:hAnsi="Avenir Book" w:cs="AppleSystemUIFont"/>
          <w:color w:val="353535"/>
          <w:sz w:val="18"/>
          <w:szCs w:val="18"/>
          <w:lang w:val="en-US"/>
        </w:rPr>
        <w:t xml:space="preserve">(see practice guide #...mental noting) </w:t>
      </w:r>
      <w:r w:rsidR="00712494" w:rsidRPr="007A0252">
        <w:rPr>
          <w:rFonts w:ascii="Avenir Book" w:hAnsi="Avenir Book" w:cs="AppleSystemUIFont"/>
          <w:color w:val="353535"/>
          <w:lang w:val="en-US"/>
        </w:rPr>
        <w:t xml:space="preserve"> </w:t>
      </w:r>
    </w:p>
    <w:p w14:paraId="65774BCC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2CA3B7B0" w14:textId="2D343497" w:rsidR="00712494" w:rsidRPr="00712494" w:rsidRDefault="008E7310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  <w:proofErr w:type="gramStart"/>
      <w:r>
        <w:rPr>
          <w:rFonts w:ascii="Avenir Book" w:hAnsi="Avenir Book" w:cs="AppleSystemUIFont"/>
          <w:color w:val="353535"/>
          <w:lang w:val="en-US"/>
        </w:rPr>
        <w:t>Again</w:t>
      </w:r>
      <w:proofErr w:type="gramEnd"/>
      <w:r>
        <w:rPr>
          <w:rFonts w:ascii="Avenir Book" w:hAnsi="Avenir Book" w:cs="AppleSystemUIFont"/>
          <w:color w:val="353535"/>
          <w:lang w:val="en-US"/>
        </w:rPr>
        <w:t xml:space="preserve"> and again</w:t>
      </w:r>
      <w:r w:rsidR="00712494" w:rsidRPr="00712494">
        <w:rPr>
          <w:rFonts w:ascii="Avenir Book" w:hAnsi="Avenir Book" w:cs="AppleSystemUIFont"/>
          <w:color w:val="353535"/>
          <w:lang w:val="en-US"/>
        </w:rPr>
        <w:t xml:space="preserve"> lean back into this moment, this breath - nothing to fix, nothing to</w:t>
      </w:r>
      <w:r w:rsidR="00712494">
        <w:rPr>
          <w:rFonts w:ascii="Avenir Book" w:hAnsi="Avenir Book" w:cs="AppleSystemUIFont"/>
          <w:color w:val="353535"/>
          <w:lang w:val="en-US"/>
        </w:rPr>
        <w:t xml:space="preserve"> problem to</w:t>
      </w:r>
      <w:r w:rsidR="00712494" w:rsidRPr="00712494">
        <w:rPr>
          <w:rFonts w:ascii="Avenir Book" w:hAnsi="Avenir Book" w:cs="AppleSystemUIFont"/>
          <w:color w:val="353535"/>
          <w:lang w:val="en-US"/>
        </w:rPr>
        <w:t xml:space="preserve"> solve</w:t>
      </w:r>
      <w:r w:rsidR="00712494">
        <w:rPr>
          <w:rFonts w:ascii="Avenir Book" w:hAnsi="Avenir Book" w:cs="AppleSystemUIFont"/>
          <w:color w:val="353535"/>
          <w:lang w:val="en-US"/>
        </w:rPr>
        <w:t>.</w:t>
      </w:r>
    </w:p>
    <w:p w14:paraId="0DE3ACD2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7269A8D0" w14:textId="1A15C832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 xml:space="preserve">This being human, this being </w:t>
      </w:r>
      <w:r w:rsidRPr="00712494">
        <w:rPr>
          <w:rFonts w:ascii="Avenir Book" w:hAnsi="Avenir Book" w:cs="AppleSystemUIFont"/>
          <w:color w:val="353535"/>
          <w:u w:val="single"/>
          <w:lang w:val="en-US"/>
        </w:rPr>
        <w:t xml:space="preserve">you </w:t>
      </w:r>
      <w:r w:rsidRPr="00712494">
        <w:rPr>
          <w:rFonts w:ascii="Avenir Book" w:hAnsi="Avenir Book" w:cs="AppleSystemUIFont"/>
          <w:color w:val="353535"/>
          <w:lang w:val="en-US"/>
        </w:rPr>
        <w:t>right now - is not a problem, it’s not a problem to be fixed, it’s an experience to be lived</w:t>
      </w:r>
      <w:r w:rsidR="008E7310">
        <w:rPr>
          <w:rFonts w:ascii="Avenir Book" w:hAnsi="Avenir Book" w:cs="AppleSystemUIFont"/>
          <w:color w:val="353535"/>
          <w:lang w:val="en-US"/>
        </w:rPr>
        <w:t>.</w:t>
      </w:r>
      <w:r w:rsidRPr="00712494">
        <w:rPr>
          <w:rFonts w:ascii="Avenir Book" w:hAnsi="Avenir Book" w:cs="AppleSystemUIFont"/>
          <w:color w:val="353535"/>
          <w:lang w:val="en-US"/>
        </w:rPr>
        <w:t xml:space="preserve"> </w:t>
      </w:r>
    </w:p>
    <w:p w14:paraId="5A7E1A10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32BAC43C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 xml:space="preserve">Can you give yourself permission for the next few moments, to live it, live your life right now and just be, be you, as you </w:t>
      </w:r>
      <w:proofErr w:type="gramStart"/>
      <w:r w:rsidRPr="00712494">
        <w:rPr>
          <w:rFonts w:ascii="Avenir Book" w:hAnsi="Avenir Book" w:cs="AppleSystemUIFont"/>
          <w:color w:val="353535"/>
          <w:lang w:val="en-US"/>
        </w:rPr>
        <w:t>are.</w:t>
      </w:r>
      <w:proofErr w:type="gramEnd"/>
      <w:r w:rsidRPr="00712494">
        <w:rPr>
          <w:rFonts w:ascii="Avenir Book" w:hAnsi="Avenir Book" w:cs="AppleSystemUIFont"/>
          <w:color w:val="353535"/>
          <w:lang w:val="en-US"/>
        </w:rPr>
        <w:t xml:space="preserve"> </w:t>
      </w:r>
    </w:p>
    <w:p w14:paraId="212FDE26" w14:textId="77777777" w:rsidR="00712494" w:rsidRPr="00712494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color w:val="353535"/>
          <w:lang w:val="en-US"/>
        </w:rPr>
      </w:pPr>
    </w:p>
    <w:p w14:paraId="2D0DFD51" w14:textId="0CBBDDF4" w:rsidR="007A0252" w:rsidRPr="007A0252" w:rsidRDefault="00712494" w:rsidP="00712494">
      <w:pPr>
        <w:autoSpaceDE w:val="0"/>
        <w:autoSpaceDN w:val="0"/>
        <w:adjustRightInd w:val="0"/>
        <w:rPr>
          <w:rFonts w:ascii="Avenir Book" w:hAnsi="Avenir Book" w:cs="AppleSystemUIFont"/>
          <w:b/>
          <w:bCs/>
          <w:color w:val="353535"/>
          <w:lang w:val="en-US"/>
        </w:rPr>
      </w:pPr>
      <w:r w:rsidRPr="00712494">
        <w:rPr>
          <w:rFonts w:ascii="Avenir Book" w:hAnsi="Avenir Book" w:cs="AppleSystemUIFont"/>
          <w:color w:val="353535"/>
          <w:lang w:val="en-US"/>
        </w:rPr>
        <w:t xml:space="preserve">Radical </w:t>
      </w:r>
      <w:r>
        <w:rPr>
          <w:rFonts w:ascii="Avenir Book" w:hAnsi="Avenir Book" w:cs="AppleSystemUIFont"/>
          <w:color w:val="353535"/>
          <w:lang w:val="en-US"/>
        </w:rPr>
        <w:t>A</w:t>
      </w:r>
      <w:r w:rsidRPr="00712494">
        <w:rPr>
          <w:rFonts w:ascii="Avenir Book" w:hAnsi="Avenir Book" w:cs="AppleSystemUIFont"/>
          <w:color w:val="353535"/>
          <w:lang w:val="en-US"/>
        </w:rPr>
        <w:t>cceptance</w:t>
      </w:r>
      <w:r>
        <w:rPr>
          <w:rFonts w:ascii="Avenir Book" w:hAnsi="Avenir Book" w:cs="AppleSystemUIFont"/>
          <w:color w:val="353535"/>
          <w:lang w:val="en-US"/>
        </w:rPr>
        <w:t>:</w:t>
      </w:r>
      <w:r w:rsidR="008E7310">
        <w:rPr>
          <w:rFonts w:ascii="Avenir Book" w:hAnsi="Avenir Book" w:cs="AppleSystemUIFont"/>
          <w:color w:val="353535"/>
          <w:lang w:val="en-US"/>
        </w:rPr>
        <w:t xml:space="preserve"> </w:t>
      </w:r>
      <w:proofErr w:type="gramStart"/>
      <w:r w:rsidRPr="00712494">
        <w:rPr>
          <w:rFonts w:ascii="Avenir Book" w:hAnsi="Avenir Book" w:cs="AppleSystemUIFont"/>
          <w:b/>
          <w:bCs/>
          <w:color w:val="353535"/>
          <w:lang w:val="en-US"/>
        </w:rPr>
        <w:t>“</w:t>
      </w:r>
      <w:r w:rsidRPr="00712494">
        <w:rPr>
          <w:rFonts w:ascii="Avenir Book" w:hAnsi="Avenir Book" w:cs="AppleSystemUIFont"/>
          <w:b/>
          <w:bCs/>
          <w:color w:val="353535"/>
          <w:lang w:val="en-US"/>
        </w:rPr>
        <w:t xml:space="preserve"> this</w:t>
      </w:r>
      <w:proofErr w:type="gramEnd"/>
      <w:r w:rsidRPr="00712494">
        <w:rPr>
          <w:rFonts w:ascii="Avenir Book" w:hAnsi="Avenir Book" w:cs="AppleSystemUIFont"/>
          <w:b/>
          <w:bCs/>
          <w:color w:val="353535"/>
          <w:lang w:val="en-US"/>
        </w:rPr>
        <w:t xml:space="preserve"> is what it’s like to be me right now”</w:t>
      </w:r>
      <w:r>
        <w:rPr>
          <w:rFonts w:ascii="Avenir Book" w:hAnsi="Avenir Book" w:cs="AppleSystemUIFont"/>
          <w:b/>
          <w:bCs/>
          <w:color w:val="353535"/>
          <w:lang w:val="en-US"/>
        </w:rPr>
        <w:t xml:space="preserve"> </w:t>
      </w:r>
      <w:r w:rsidRPr="00712494">
        <w:rPr>
          <w:rFonts w:ascii="Avenir Book" w:hAnsi="Avenir Book" w:cs="AppleSystemUIFontBold"/>
          <w:b/>
          <w:bCs/>
          <w:color w:val="353535"/>
          <w:lang w:val="en-US"/>
        </w:rPr>
        <w:t>“</w:t>
      </w:r>
      <w:r w:rsidRPr="00712494">
        <w:rPr>
          <w:rFonts w:ascii="Avenir Book" w:hAnsi="Avenir Book" w:cs="AppleSystemUIFontBold"/>
          <w:b/>
          <w:bCs/>
          <w:color w:val="353535"/>
          <w:lang w:val="en-US"/>
        </w:rPr>
        <w:t>it’s ok to be me, with my experience right now”</w:t>
      </w:r>
      <w:r w:rsidRPr="00712494">
        <w:rPr>
          <w:rFonts w:ascii="Avenir Book" w:hAnsi="Avenir Book" w:cs="AppleSystemUIFont"/>
          <w:b/>
          <w:bCs/>
          <w:color w:val="353535"/>
          <w:lang w:val="en-US"/>
        </w:rPr>
        <w:t xml:space="preserve"> </w:t>
      </w:r>
    </w:p>
    <w:p w14:paraId="7918DE2D" w14:textId="5D8263FD" w:rsidR="00712494" w:rsidRDefault="008E7310">
      <w:pPr>
        <w:rPr>
          <w:rFonts w:ascii="Avenir Book" w:hAnsi="Avenir Book"/>
          <w:lang w:val="en-US"/>
        </w:rPr>
      </w:pPr>
      <w:r>
        <w:rPr>
          <w:rFonts w:ascii="Avenir Book" w:hAnsi="Avenir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2B940" wp14:editId="0DEE05DA">
                <wp:simplePos x="0" y="0"/>
                <wp:positionH relativeFrom="column">
                  <wp:posOffset>11723</wp:posOffset>
                </wp:positionH>
                <wp:positionV relativeFrom="paragraph">
                  <wp:posOffset>116742</wp:posOffset>
                </wp:positionV>
                <wp:extent cx="6118860" cy="0"/>
                <wp:effectExtent l="0" t="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9B5AF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2pt" to="482.7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E90A266" w14:textId="77777777" w:rsidR="007A0252" w:rsidRDefault="007A0252" w:rsidP="008E7310">
      <w:pPr>
        <w:jc w:val="center"/>
        <w:rPr>
          <w:rFonts w:ascii="Avenir Book" w:hAnsi="Avenir Book"/>
          <w:lang w:val="en-US"/>
        </w:rPr>
      </w:pPr>
    </w:p>
    <w:p w14:paraId="7907BB3B" w14:textId="1E3E7EBC" w:rsidR="008E7310" w:rsidRDefault="00E42745" w:rsidP="008E7310">
      <w:pPr>
        <w:jc w:val="center"/>
        <w:rPr>
          <w:rFonts w:ascii="Avenir Book" w:hAnsi="Avenir Book"/>
          <w:lang w:val="en-US"/>
        </w:rPr>
      </w:pPr>
      <w:r w:rsidRPr="002D4C3D">
        <w:rPr>
          <w:rFonts w:ascii="Avenir Book" w:eastAsia="Times New Roman" w:hAnsi="Avenir Book" w:cs="Times New Roman"/>
          <w:noProof/>
          <w:color w:val="42424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E5B87" wp14:editId="7E3AB0CB">
                <wp:simplePos x="0" y="0"/>
                <wp:positionH relativeFrom="column">
                  <wp:posOffset>2743200</wp:posOffset>
                </wp:positionH>
                <wp:positionV relativeFrom="paragraph">
                  <wp:posOffset>715596</wp:posOffset>
                </wp:positionV>
                <wp:extent cx="271079" cy="236132"/>
                <wp:effectExtent l="12700" t="0" r="21590" b="31115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79" cy="236132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4D20" id="Heart 9" o:spid="_x0000_s1026" style="position:absolute;margin-left:3in;margin-top:56.35pt;width:21.3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079,236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" path="m135540,59033v56474,-137744,276726,,,177099c-141187,59033,79065,-78711,135540,59033xe" fillcolor="#4472c4 [3204]" strokecolor="#1f3763 [1604]" strokeweight="1pt">
                <v:stroke joinstyle="miter"/>
                <v:path arrowok="t" o:connecttype="custom" o:connectlocs="135540,59033;135540,236132;135540,59033" o:connectangles="0,0,0"/>
              </v:shape>
            </w:pict>
          </mc:Fallback>
        </mc:AlternateContent>
      </w:r>
      <w:r>
        <w:rPr>
          <w:rFonts w:ascii="Avenir Book" w:hAnsi="Avenir Book"/>
          <w:lang w:val="en-US"/>
        </w:rPr>
        <w:t>That’s the practice</w:t>
      </w:r>
      <w:r w:rsidR="00712494">
        <w:rPr>
          <w:rFonts w:ascii="Avenir Book" w:hAnsi="Avenir Book"/>
          <w:lang w:val="en-US"/>
        </w:rPr>
        <w:t xml:space="preserve">, being with </w:t>
      </w:r>
      <w:r w:rsidR="008E7310">
        <w:rPr>
          <w:rFonts w:ascii="Avenir Book" w:hAnsi="Avenir Book"/>
          <w:lang w:val="en-US"/>
        </w:rPr>
        <w:t>your ever-changing experience</w:t>
      </w:r>
      <w:r w:rsidR="00712494">
        <w:rPr>
          <w:rFonts w:ascii="Avenir Book" w:hAnsi="Avenir Book"/>
          <w:lang w:val="en-US"/>
        </w:rPr>
        <w:t>,</w:t>
      </w:r>
      <w:r>
        <w:rPr>
          <w:rFonts w:ascii="Avenir Book" w:hAnsi="Avenir Book"/>
          <w:lang w:val="en-US"/>
        </w:rPr>
        <w:t xml:space="preserve"> </w:t>
      </w:r>
      <w:r w:rsidR="00712494">
        <w:rPr>
          <w:rFonts w:ascii="Avenir Book" w:hAnsi="Avenir Book"/>
          <w:lang w:val="en-US"/>
        </w:rPr>
        <w:t xml:space="preserve">as </w:t>
      </w:r>
      <w:r w:rsidR="008E7310">
        <w:rPr>
          <w:rFonts w:ascii="Avenir Book" w:hAnsi="Avenir Book"/>
          <w:lang w:val="en-US"/>
        </w:rPr>
        <w:t>it is. Be gentle with yourself, Radical Acceptance takes practice.</w:t>
      </w:r>
    </w:p>
    <w:sectPr w:rsidR="008E73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673D" w14:textId="77777777" w:rsidR="00EF2E49" w:rsidRDefault="00EF2E49" w:rsidP="00C8452B">
      <w:r>
        <w:separator/>
      </w:r>
    </w:p>
  </w:endnote>
  <w:endnote w:type="continuationSeparator" w:id="0">
    <w:p w14:paraId="7062E812" w14:textId="77777777" w:rsidR="00EF2E49" w:rsidRDefault="00EF2E49" w:rsidP="00C8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8021536"/>
      <w:docPartObj>
        <w:docPartGallery w:val="Page Numbers (Bottom of Page)"/>
        <w:docPartUnique/>
      </w:docPartObj>
    </w:sdtPr>
    <w:sdtContent>
      <w:p w14:paraId="77325E6F" w14:textId="42055ED3" w:rsidR="00C8452B" w:rsidRDefault="00C8452B" w:rsidP="00FC0F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17194D" w14:textId="77777777" w:rsidR="00C8452B" w:rsidRDefault="00C8452B" w:rsidP="00C845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FA92" w14:textId="77777777" w:rsidR="00C8452B" w:rsidRDefault="00C8452B" w:rsidP="00C84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7ABF" w14:textId="77777777" w:rsidR="00EF2E49" w:rsidRDefault="00EF2E49" w:rsidP="00C8452B">
      <w:r>
        <w:separator/>
      </w:r>
    </w:p>
  </w:footnote>
  <w:footnote w:type="continuationSeparator" w:id="0">
    <w:p w14:paraId="1C56821E" w14:textId="77777777" w:rsidR="00EF2E49" w:rsidRDefault="00EF2E49" w:rsidP="00C8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7890577"/>
      <w:docPartObj>
        <w:docPartGallery w:val="Page Numbers (Top of Page)"/>
        <w:docPartUnique/>
      </w:docPartObj>
    </w:sdtPr>
    <w:sdtContent>
      <w:p w14:paraId="7D01C940" w14:textId="3A74EC4E" w:rsidR="00C8452B" w:rsidRDefault="00C8452B" w:rsidP="00FC0F0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EFCB6" w14:textId="77777777" w:rsidR="00C8452B" w:rsidRDefault="00C8452B" w:rsidP="00C8452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2335107"/>
      <w:docPartObj>
        <w:docPartGallery w:val="Page Numbers (Top of Page)"/>
        <w:docPartUnique/>
      </w:docPartObj>
    </w:sdtPr>
    <w:sdtContent>
      <w:p w14:paraId="3A24C3A7" w14:textId="5017A7AA" w:rsidR="00C8452B" w:rsidRDefault="00C8452B" w:rsidP="00FC0F0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1BBCBE" w14:textId="77777777" w:rsidR="00C8452B" w:rsidRDefault="00C8452B" w:rsidP="00C8452B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573F5"/>
    <w:multiLevelType w:val="hybridMultilevel"/>
    <w:tmpl w:val="4B8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A6"/>
    <w:rsid w:val="0047586B"/>
    <w:rsid w:val="00495187"/>
    <w:rsid w:val="004A7541"/>
    <w:rsid w:val="00712494"/>
    <w:rsid w:val="00762B90"/>
    <w:rsid w:val="007A0252"/>
    <w:rsid w:val="008A1162"/>
    <w:rsid w:val="008E7310"/>
    <w:rsid w:val="00B7765C"/>
    <w:rsid w:val="00C8452B"/>
    <w:rsid w:val="00E42745"/>
    <w:rsid w:val="00EF2E49"/>
    <w:rsid w:val="00F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DED2"/>
  <w15:chartTrackingRefBased/>
  <w15:docId w15:val="{273588C2-29D5-8746-8605-7354ECF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2B"/>
  </w:style>
  <w:style w:type="character" w:styleId="PageNumber">
    <w:name w:val="page number"/>
    <w:basedOn w:val="DefaultParagraphFont"/>
    <w:uiPriority w:val="99"/>
    <w:semiHidden/>
    <w:unhideWhenUsed/>
    <w:rsid w:val="00C8452B"/>
  </w:style>
  <w:style w:type="paragraph" w:styleId="Header">
    <w:name w:val="header"/>
    <w:basedOn w:val="Normal"/>
    <w:link w:val="HeaderChar"/>
    <w:uiPriority w:val="99"/>
    <w:unhideWhenUsed/>
    <w:rsid w:val="00C8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2B"/>
  </w:style>
  <w:style w:type="character" w:styleId="Hyperlink">
    <w:name w:val="Hyperlink"/>
    <w:basedOn w:val="DefaultParagraphFont"/>
    <w:uiPriority w:val="99"/>
    <w:unhideWhenUsed/>
    <w:rsid w:val="008E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sighttimer.com/mindspace/guided-meditations/radical-self-accept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Fierle</dc:creator>
  <cp:keywords/>
  <dc:description/>
  <cp:lastModifiedBy>Helena Fierle</cp:lastModifiedBy>
  <cp:revision>5</cp:revision>
  <dcterms:created xsi:type="dcterms:W3CDTF">2024-07-11T10:21:00Z</dcterms:created>
  <dcterms:modified xsi:type="dcterms:W3CDTF">2024-07-11T12:46:00Z</dcterms:modified>
</cp:coreProperties>
</file>